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9B" w:rsidRDefault="0016299B" w:rsidP="0016299B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746A0B">
        <w:rPr>
          <w:rFonts w:ascii="黑体" w:eastAsia="黑体" w:hint="eastAsia"/>
          <w:sz w:val="32"/>
          <w:szCs w:val="32"/>
        </w:rPr>
        <w:t>：</w:t>
      </w:r>
    </w:p>
    <w:p w:rsidR="0016299B" w:rsidRPr="0016299B" w:rsidRDefault="0016299B" w:rsidP="0016299B">
      <w:pPr>
        <w:spacing w:beforeLines="60" w:before="187" w:afterLines="60" w:after="187" w:line="590" w:lineRule="exact"/>
        <w:jc w:val="center"/>
        <w:rPr>
          <w:rFonts w:ascii="宋体" w:eastAsia="宋体" w:hAnsi="宋体"/>
          <w:b/>
          <w:w w:val="96"/>
          <w:sz w:val="44"/>
          <w:szCs w:val="44"/>
        </w:rPr>
      </w:pPr>
      <w:r w:rsidRPr="0016299B">
        <w:rPr>
          <w:rFonts w:ascii="宋体" w:eastAsia="宋体" w:hAnsi="宋体" w:hint="eastAsia"/>
          <w:b/>
          <w:w w:val="96"/>
          <w:sz w:val="44"/>
          <w:szCs w:val="44"/>
        </w:rPr>
        <w:t>中国石油大学</w:t>
      </w:r>
      <w:bookmarkStart w:id="0" w:name="_GoBack"/>
      <w:bookmarkEnd w:id="0"/>
      <w:r w:rsidRPr="0016299B">
        <w:rPr>
          <w:rFonts w:ascii="宋体" w:eastAsia="宋体" w:hAnsi="宋体" w:hint="eastAsia"/>
          <w:b/>
          <w:w w:val="96"/>
          <w:sz w:val="44"/>
          <w:szCs w:val="44"/>
        </w:rPr>
        <w:t>统一战线理论研究课题申报表</w:t>
      </w:r>
    </w:p>
    <w:p w:rsidR="0016299B" w:rsidRDefault="0016299B" w:rsidP="0016299B">
      <w:pPr>
        <w:spacing w:line="30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                                           202</w:t>
      </w:r>
      <w:r w:rsidR="001D6B50"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865"/>
        <w:gridCol w:w="935"/>
        <w:gridCol w:w="535"/>
        <w:gridCol w:w="29"/>
        <w:gridCol w:w="1560"/>
        <w:gridCol w:w="3460"/>
      </w:tblGrid>
      <w:tr w:rsidR="0016299B" w:rsidTr="007C6639">
        <w:trPr>
          <w:trHeight w:val="678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384" w:type="dxa"/>
            <w:gridSpan w:val="6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86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3460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79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职务、职称</w:t>
            </w:r>
          </w:p>
        </w:tc>
        <w:tc>
          <w:tcPr>
            <w:tcW w:w="7384" w:type="dxa"/>
            <w:gridSpan w:val="6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686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3460" w:type="dxa"/>
            <w:vAlign w:val="center"/>
          </w:tcPr>
          <w:p w:rsidR="0016299B" w:rsidRDefault="0016299B" w:rsidP="007C6639">
            <w:pPr>
              <w:spacing w:line="30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16299B" w:rsidTr="007C6639">
        <w:trPr>
          <w:trHeight w:val="926"/>
          <w:jc w:val="center"/>
        </w:trPr>
        <w:tc>
          <w:tcPr>
            <w:tcW w:w="9009" w:type="dxa"/>
            <w:gridSpan w:val="7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课题组主要成员</w:t>
            </w:r>
          </w:p>
        </w:tc>
      </w:tr>
      <w:tr w:rsidR="0016299B" w:rsidTr="007C6639">
        <w:trPr>
          <w:trHeight w:val="985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工作单位职务、职称</w:t>
            </w: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16299B">
        <w:trPr>
          <w:trHeight w:hRule="exact" w:val="794"/>
          <w:jc w:val="center"/>
        </w:trPr>
        <w:tc>
          <w:tcPr>
            <w:tcW w:w="162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84" w:type="dxa"/>
            <w:gridSpan w:val="4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6299B" w:rsidTr="007C6639">
        <w:trPr>
          <w:trHeight w:hRule="exact" w:val="873"/>
          <w:jc w:val="center"/>
        </w:trPr>
        <w:tc>
          <w:tcPr>
            <w:tcW w:w="9009" w:type="dxa"/>
            <w:gridSpan w:val="7"/>
            <w:vAlign w:val="center"/>
          </w:tcPr>
          <w:p w:rsidR="0016299B" w:rsidRDefault="0016299B" w:rsidP="007C6639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课题论证</w:t>
            </w:r>
          </w:p>
        </w:tc>
      </w:tr>
      <w:tr w:rsidR="0016299B" w:rsidTr="007C6639">
        <w:trPr>
          <w:trHeight w:val="11059"/>
          <w:jc w:val="center"/>
        </w:trPr>
        <w:tc>
          <w:tcPr>
            <w:tcW w:w="9009" w:type="dxa"/>
            <w:gridSpan w:val="7"/>
          </w:tcPr>
          <w:p w:rsidR="0016299B" w:rsidRDefault="0016299B" w:rsidP="007C6639">
            <w:pPr>
              <w:spacing w:line="300" w:lineRule="auto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1.</w:t>
            </w:r>
            <w:r>
              <w:rPr>
                <w:rFonts w:ascii="楷体_GB2312" w:eastAsia="楷体_GB2312" w:hint="eastAsia"/>
                <w:sz w:val="28"/>
                <w:szCs w:val="28"/>
              </w:rPr>
              <w:t>课题研究现状述评及研究意义。</w:t>
            </w:r>
            <w:r>
              <w:rPr>
                <w:rFonts w:ascii="楷体_GB2312" w:eastAsia="楷体_GB2312"/>
                <w:sz w:val="28"/>
                <w:szCs w:val="28"/>
              </w:rPr>
              <w:t>2.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研究的基本思路和方法、主要观点及创新之处。</w:t>
            </w:r>
            <w:r>
              <w:rPr>
                <w:rFonts w:ascii="楷体_GB2312" w:eastAsia="楷体_GB2312"/>
                <w:sz w:val="28"/>
                <w:szCs w:val="28"/>
              </w:rPr>
              <w:t>3.</w:t>
            </w:r>
            <w:r>
              <w:rPr>
                <w:rFonts w:ascii="楷体_GB2312" w:eastAsia="楷体_GB2312" w:hint="eastAsia"/>
                <w:sz w:val="28"/>
                <w:szCs w:val="28"/>
              </w:rPr>
              <w:t>前期相关研究成果和主要参考文献。限</w:t>
            </w:r>
            <w:r>
              <w:rPr>
                <w:rFonts w:ascii="楷体_GB2312" w:eastAsia="楷体_GB2312"/>
                <w:sz w:val="28"/>
                <w:szCs w:val="28"/>
              </w:rPr>
              <w:t>1500</w:t>
            </w:r>
            <w:r>
              <w:rPr>
                <w:rFonts w:ascii="楷体_GB2312" w:eastAsia="楷体_GB2312" w:hint="eastAsia"/>
                <w:sz w:val="28"/>
                <w:szCs w:val="28"/>
              </w:rPr>
              <w:t>字以内。</w:t>
            </w: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16299B" w:rsidRDefault="0016299B" w:rsidP="007C6639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</w:tc>
      </w:tr>
    </w:tbl>
    <w:p w:rsidR="00A96B7F" w:rsidRDefault="00A96B7F"/>
    <w:sectPr w:rsidR="00A9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D2" w:rsidRDefault="00283CD2" w:rsidP="0016299B">
      <w:r>
        <w:separator/>
      </w:r>
    </w:p>
  </w:endnote>
  <w:endnote w:type="continuationSeparator" w:id="0">
    <w:p w:rsidR="00283CD2" w:rsidRDefault="00283CD2" w:rsidP="001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D2" w:rsidRDefault="00283CD2" w:rsidP="0016299B">
      <w:r>
        <w:separator/>
      </w:r>
    </w:p>
  </w:footnote>
  <w:footnote w:type="continuationSeparator" w:id="0">
    <w:p w:rsidR="00283CD2" w:rsidRDefault="00283CD2" w:rsidP="0016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FA"/>
    <w:rsid w:val="0016299B"/>
    <w:rsid w:val="001B4224"/>
    <w:rsid w:val="001D6B50"/>
    <w:rsid w:val="00283CD2"/>
    <w:rsid w:val="00746A0B"/>
    <w:rsid w:val="00A96B7F"/>
    <w:rsid w:val="00BA023B"/>
    <w:rsid w:val="00BB3AE1"/>
    <w:rsid w:val="00D14DFA"/>
    <w:rsid w:val="00D97EC6"/>
    <w:rsid w:val="00F24755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477E9"/>
  <w15:chartTrackingRefBased/>
  <w15:docId w15:val="{967F2F38-6F26-431A-839D-9A04397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9B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9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02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023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6226-3BE9-4E15-907B-36ACBC12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2022-07-08T03:59:00Z</cp:lastPrinted>
  <dcterms:created xsi:type="dcterms:W3CDTF">2022-07-08T03:56:00Z</dcterms:created>
  <dcterms:modified xsi:type="dcterms:W3CDTF">2024-11-11T06:47:00Z</dcterms:modified>
</cp:coreProperties>
</file>